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Full detail, midsize SUV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Pet hair removal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Seat shampoo and steam (rows)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Spray sealant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$420.00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$420.00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detailing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