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Wash and wax: 32 ft center console, Example Marina, Slip A-7 (ft)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32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$22.00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$704.00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Engine flush / run (per engine)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$50.00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$100.00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Service call: livewell pump not running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Marine labor: replaced livewell pump (hours)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1.5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$125.00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$187.50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Livewell pump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$64.50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$64.50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$1,131.00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$1,131.00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Boat service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